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DB7831" w14:textId="1B8C8F0F" w:rsidR="00580C2D" w:rsidRPr="00DC0F3F" w:rsidRDefault="00332A89" w:rsidP="00580C2D">
      <w:pPr>
        <w:jc w:val="center"/>
        <w:rPr>
          <w:rFonts w:ascii="Times New Roman" w:hAnsi="Times New Roman" w:cs="Times New Roman"/>
          <w:b/>
          <w:sz w:val="24"/>
          <w:szCs w:val="24"/>
        </w:rPr>
      </w:pPr>
      <w:r w:rsidRPr="00332A89">
        <w:drawing>
          <wp:inline distT="0" distB="0" distL="0" distR="0" wp14:anchorId="36217876" wp14:editId="4406BF14">
            <wp:extent cx="5940425" cy="18275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1827530"/>
                    </a:xfrm>
                    <a:prstGeom prst="rect">
                      <a:avLst/>
                    </a:prstGeom>
                    <a:noFill/>
                    <a:ln>
                      <a:noFill/>
                    </a:ln>
                  </pic:spPr>
                </pic:pic>
              </a:graphicData>
            </a:graphic>
          </wp:inline>
        </w:drawing>
      </w:r>
      <w:r w:rsidR="00580C2D" w:rsidRPr="00DC0F3F">
        <w:rPr>
          <w:rFonts w:ascii="Times New Roman" w:hAnsi="Times New Roman" w:cs="Times New Roman"/>
          <w:b/>
          <w:sz w:val="24"/>
          <w:szCs w:val="24"/>
        </w:rPr>
        <w:t>БРАТЬЯ И СЕСТРЫ "ОСОБЫХ" ДЕТЕЙ</w:t>
      </w:r>
    </w:p>
    <w:p w14:paraId="429E9D0F" w14:textId="77777777" w:rsidR="00580C2D" w:rsidRPr="00580C2D" w:rsidRDefault="00580C2D" w:rsidP="00580C2D">
      <w:pPr>
        <w:rPr>
          <w:rFonts w:ascii="Times New Roman" w:hAnsi="Times New Roman" w:cs="Times New Roman"/>
          <w:sz w:val="24"/>
          <w:szCs w:val="24"/>
        </w:rPr>
      </w:pPr>
    </w:p>
    <w:p w14:paraId="59FC1733" w14:textId="77777777" w:rsidR="00580C2D" w:rsidRPr="00580C2D" w:rsidRDefault="00580C2D" w:rsidP="00580C2D">
      <w:pPr>
        <w:jc w:val="both"/>
        <w:rPr>
          <w:rFonts w:ascii="Times New Roman" w:hAnsi="Times New Roman" w:cs="Times New Roman"/>
          <w:sz w:val="24"/>
          <w:szCs w:val="24"/>
        </w:rPr>
      </w:pPr>
      <w:r w:rsidRPr="00580C2D">
        <w:rPr>
          <w:rFonts w:ascii="Times New Roman" w:hAnsi="Times New Roman" w:cs="Times New Roman"/>
          <w:sz w:val="24"/>
          <w:szCs w:val="24"/>
        </w:rPr>
        <w:t>Главное, что нужно помнить, - что братья и сестры "особых" детей тоже нуждаются в особом подходе. "Обычный" ребенок так же остро может чувствовать боль от того, что его братик/сестренка родились нездоровыми, но ему - в отличие от вас - еще приходится приспосабливаться к страдающему, вымотанному или озлобленному родителю.</w:t>
      </w:r>
    </w:p>
    <w:p w14:paraId="689CE328" w14:textId="03553BEE"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 xml:space="preserve">Неправильное отношение брата/сестры к ребенку с </w:t>
      </w:r>
      <w:r>
        <w:rPr>
          <w:rFonts w:ascii="Times New Roman" w:hAnsi="Times New Roman" w:cs="Times New Roman"/>
          <w:sz w:val="24"/>
          <w:szCs w:val="24"/>
        </w:rPr>
        <w:t>ОВЗ</w:t>
      </w:r>
      <w:r w:rsidRPr="00580C2D">
        <w:rPr>
          <w:rFonts w:ascii="Times New Roman" w:hAnsi="Times New Roman" w:cs="Times New Roman"/>
          <w:sz w:val="24"/>
          <w:szCs w:val="24"/>
        </w:rPr>
        <w:t xml:space="preserve"> может привести к возникновению проблем как для того, так и для другого малыша. Например, если вы наказываете обычного ребенка за что-то, а ребенка-инвалида за тот же проступок не наказываете, это неизбежно вызовет вопросы и, наверное, гнев вашего обычного сына/дочки.</w:t>
      </w:r>
    </w:p>
    <w:p w14:paraId="65C35909" w14:textId="17D5D0C5"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 xml:space="preserve">Конечно, ребенок с </w:t>
      </w:r>
      <w:r w:rsidR="00DC0F3F">
        <w:rPr>
          <w:rFonts w:ascii="Times New Roman" w:hAnsi="Times New Roman" w:cs="Times New Roman"/>
          <w:sz w:val="24"/>
          <w:szCs w:val="24"/>
        </w:rPr>
        <w:t>ОВЗ</w:t>
      </w:r>
      <w:r w:rsidRPr="00580C2D">
        <w:rPr>
          <w:rFonts w:ascii="Times New Roman" w:hAnsi="Times New Roman" w:cs="Times New Roman"/>
          <w:sz w:val="24"/>
          <w:szCs w:val="24"/>
        </w:rPr>
        <w:t xml:space="preserve"> будет получать больше внимания. С этим надо научиться жить.</w:t>
      </w:r>
    </w:p>
    <w:p w14:paraId="123B9081"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Но в том, чтобы быть братом/сестрой "особого" ребенка, есть свои преимущества! У них есть возможность научиться терпимости, верности, преданности, узнать о том, что в жизни по-настоящему важно, а что - шелуха.</w:t>
      </w:r>
    </w:p>
    <w:p w14:paraId="5457A328"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Важно научить "обычного" сына/дочь, что каждый имеет право на жизнь. Родители подают пример того, как надо относиться к особому ребенку, словом и делом. В любой семье каждого ребенка надо хвалить и ругать, если он того заслуживает, каждому ребенку нужно уделять время. Мы хотим, чтобы "особый" ребенок был как можно более независимым, относился к миру с доверием, чувствовал себя защищенным. Этого же мы хотим для своих "обычных" детей.</w:t>
      </w:r>
    </w:p>
    <w:p w14:paraId="411B26AC"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Берите с собой всех детей, когда идете в музей, театр, кино - куда-то вне "инвалидного</w:t>
      </w:r>
      <w:bookmarkStart w:id="0" w:name="_GoBack"/>
      <w:bookmarkEnd w:id="0"/>
      <w:r w:rsidRPr="00580C2D">
        <w:rPr>
          <w:rFonts w:ascii="Times New Roman" w:hAnsi="Times New Roman" w:cs="Times New Roman"/>
          <w:sz w:val="24"/>
          <w:szCs w:val="24"/>
        </w:rPr>
        <w:t>" мира. У каждого ребенка должны быть свои собственные обязанности по дому. Что касается особых занятий и ухода за ребенком-инвалидом, эта ответственность должна быть распределена между всеми членами семьи.</w:t>
      </w:r>
    </w:p>
    <w:p w14:paraId="49A778F7" w14:textId="3672E2BD" w:rsidR="00580C2D" w:rsidRPr="00580C2D" w:rsidRDefault="00580C2D" w:rsidP="00580C2D">
      <w:pPr>
        <w:jc w:val="center"/>
        <w:rPr>
          <w:rFonts w:ascii="Times New Roman" w:hAnsi="Times New Roman" w:cs="Times New Roman"/>
          <w:b/>
          <w:i/>
          <w:sz w:val="24"/>
          <w:szCs w:val="24"/>
        </w:rPr>
      </w:pPr>
      <w:r w:rsidRPr="00580C2D">
        <w:rPr>
          <w:rFonts w:ascii="Times New Roman" w:hAnsi="Times New Roman" w:cs="Times New Roman"/>
          <w:b/>
          <w:i/>
          <w:sz w:val="24"/>
          <w:szCs w:val="24"/>
        </w:rPr>
        <w:t>ЧТО ТРЕБУЕТСЯ ОТ РОДИТЕЛЯ?</w:t>
      </w:r>
    </w:p>
    <w:p w14:paraId="38D86576"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Вы как родители должны показать брату/сестре своего ребенка с особыми потребностями, как важен этот ребенок для вашей семьи, показать конструктивные и приемлемые способы выражать свои чувства и сообщать также о своих потребностях.</w:t>
      </w:r>
    </w:p>
    <w:p w14:paraId="60B92F84"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Вот какие пожелания сформулировали американские братья и сестры "особых детей". Итак, родители должны:</w:t>
      </w:r>
    </w:p>
    <w:p w14:paraId="3B60B804"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 быть открытыми, говорить правду;</w:t>
      </w:r>
    </w:p>
    <w:p w14:paraId="08803BDC"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lastRenderedPageBreak/>
        <w:t>- не сваливать слишком много обязанностей по уходу за ребенком-инвалидом на брата/сестру;</w:t>
      </w:r>
    </w:p>
    <w:p w14:paraId="3A85288F"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 принять как факт то, что ребенок - особый;</w:t>
      </w:r>
    </w:p>
    <w:p w14:paraId="2171D449"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 выделять отдельное время на общение с "обычным" ребенком;</w:t>
      </w:r>
    </w:p>
    <w:p w14:paraId="26E9C24C"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 позволять братьям и сестрам самим разрешать возникшие между ними разногласия;</w:t>
      </w:r>
    </w:p>
    <w:p w14:paraId="70CFA5EA"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 хвалить ВСЕХ сестер, братьев;</w:t>
      </w:r>
    </w:p>
    <w:p w14:paraId="691CE6B6"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 привечать других детей, друзей, семьи друзей в своем доме;</w:t>
      </w:r>
    </w:p>
    <w:p w14:paraId="14CBB2C1"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 считать себя (родителей) главными учителями для "особого" ребенка;</w:t>
      </w:r>
    </w:p>
    <w:p w14:paraId="65955966"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 прислушиваться к "обычным" детям - обязательно слушать их, побуждать их делиться с вами, в т.ч. и проблемами. Спрашивайте, что ребенку больше всего нравится и что больше всего не нравится в его сестре/брате. Дайте понять, что иногда "обычный" ребенок может быть раздосадован из-за поведения "особого" ребенка, что это нормально, - иногда родители чрезмерно стыдят своих обычных детей, если те ссорятся с особыми.</w:t>
      </w:r>
    </w:p>
    <w:p w14:paraId="2D937C3E"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 делать так, чтобы "особый" ребенок как можно больше делал для себя сам;</w:t>
      </w:r>
    </w:p>
    <w:p w14:paraId="0E12165E"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 включать всех детей в какие-то семейные события;</w:t>
      </w:r>
    </w:p>
    <w:p w14:paraId="66F0BE55"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 уделять особое внимание "обычным" детям в моменты кризисов;</w:t>
      </w:r>
    </w:p>
    <w:p w14:paraId="3CC2A6D5"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 ценить в каждом ребенке его индивидуальные качества, заслуги;</w:t>
      </w:r>
    </w:p>
    <w:p w14:paraId="12871F0F"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 при необходимости организовать консультации психолога для "обычного" ребенка. В случае, если вы отмечаете у вашего обычного ребенка нарушения сна или аппетита, настроение безнадежности и беспомощности, повышенную раздражительность, депрессию, нарушения концентрации, низкую самооценку, потерю интереса к хобби и т.п., разговоры о самоубийстве или членовредительстве (или замечания типа "лучше бы я умер"), проблемы при расставании с родителями, боязнь идти в школу, перфекционизм, повышенная тревожность, слезливость, психосоматические боли в желудке или головные боли, - если эти симптомы продолжаются более 2 недель, время обращаться за помощью. Для начала можно попробовать дать ребенку возможность пообщаться с братьями и сестрами других детей с тем же диагнозом.</w:t>
      </w:r>
    </w:p>
    <w:p w14:paraId="19505692"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 xml:space="preserve">Доктор </w:t>
      </w:r>
      <w:proofErr w:type="spellStart"/>
      <w:r w:rsidRPr="00580C2D">
        <w:rPr>
          <w:rFonts w:ascii="Times New Roman" w:hAnsi="Times New Roman" w:cs="Times New Roman"/>
          <w:sz w:val="24"/>
          <w:szCs w:val="24"/>
        </w:rPr>
        <w:t>Деренда</w:t>
      </w:r>
      <w:proofErr w:type="spellEnd"/>
      <w:r w:rsidRPr="00580C2D">
        <w:rPr>
          <w:rFonts w:ascii="Times New Roman" w:hAnsi="Times New Roman" w:cs="Times New Roman"/>
          <w:sz w:val="24"/>
          <w:szCs w:val="24"/>
        </w:rPr>
        <w:t xml:space="preserve"> </w:t>
      </w:r>
      <w:proofErr w:type="spellStart"/>
      <w:r w:rsidRPr="00580C2D">
        <w:rPr>
          <w:rFonts w:ascii="Times New Roman" w:hAnsi="Times New Roman" w:cs="Times New Roman"/>
          <w:sz w:val="24"/>
          <w:szCs w:val="24"/>
        </w:rPr>
        <w:t>Тиммонс</w:t>
      </w:r>
      <w:proofErr w:type="spellEnd"/>
      <w:r w:rsidRPr="00580C2D">
        <w:rPr>
          <w:rFonts w:ascii="Times New Roman" w:hAnsi="Times New Roman" w:cs="Times New Roman"/>
          <w:sz w:val="24"/>
          <w:szCs w:val="24"/>
        </w:rPr>
        <w:t xml:space="preserve"> Шуберт отмечает в книге Адель </w:t>
      </w:r>
      <w:proofErr w:type="spellStart"/>
      <w:r w:rsidRPr="00580C2D">
        <w:rPr>
          <w:rFonts w:ascii="Times New Roman" w:hAnsi="Times New Roman" w:cs="Times New Roman"/>
          <w:sz w:val="24"/>
          <w:szCs w:val="24"/>
        </w:rPr>
        <w:t>Фэйбер</w:t>
      </w:r>
      <w:proofErr w:type="spellEnd"/>
      <w:r w:rsidRPr="00580C2D">
        <w:rPr>
          <w:rFonts w:ascii="Times New Roman" w:hAnsi="Times New Roman" w:cs="Times New Roman"/>
          <w:sz w:val="24"/>
          <w:szCs w:val="24"/>
        </w:rPr>
        <w:t xml:space="preserve"> и Элейн </w:t>
      </w:r>
      <w:proofErr w:type="spellStart"/>
      <w:r w:rsidRPr="00580C2D">
        <w:rPr>
          <w:rFonts w:ascii="Times New Roman" w:hAnsi="Times New Roman" w:cs="Times New Roman"/>
          <w:sz w:val="24"/>
          <w:szCs w:val="24"/>
        </w:rPr>
        <w:t>Мазлиш</w:t>
      </w:r>
      <w:proofErr w:type="spellEnd"/>
      <w:r w:rsidRPr="00580C2D">
        <w:rPr>
          <w:rFonts w:ascii="Times New Roman" w:hAnsi="Times New Roman" w:cs="Times New Roman"/>
          <w:sz w:val="24"/>
          <w:szCs w:val="24"/>
        </w:rPr>
        <w:t xml:space="preserve"> "Братья и сестры без соперничества" следующие аспекты, относящиеся к братьям и сестрам "особых" детей.</w:t>
      </w:r>
    </w:p>
    <w:p w14:paraId="3A15DBBB"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 Концентрируйтесь на том, что ребенок МОЖЕТ сделать, а не на его инвалидности. Поощряйте то, что он МОЖЕТ.</w:t>
      </w:r>
    </w:p>
    <w:p w14:paraId="739B73B7"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 Признавайте, что все дети имеют право иметь свое отношение к особому ребенку. Иногда бывает трудно реагировать, если обычный ребенок негативно отзывается об "особом" брате или сестре.</w:t>
      </w:r>
    </w:p>
    <w:p w14:paraId="2DB32B11"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 xml:space="preserve">Но детям надо знать, что они не должны скрывать свое раздражение. В </w:t>
      </w:r>
      <w:proofErr w:type="gramStart"/>
      <w:r w:rsidRPr="00580C2D">
        <w:rPr>
          <w:rFonts w:ascii="Times New Roman" w:hAnsi="Times New Roman" w:cs="Times New Roman"/>
          <w:sz w:val="24"/>
          <w:szCs w:val="24"/>
        </w:rPr>
        <w:t>случае</w:t>
      </w:r>
      <w:proofErr w:type="gramEnd"/>
      <w:r w:rsidRPr="00580C2D">
        <w:rPr>
          <w:rFonts w:ascii="Times New Roman" w:hAnsi="Times New Roman" w:cs="Times New Roman"/>
          <w:sz w:val="24"/>
          <w:szCs w:val="24"/>
        </w:rPr>
        <w:t xml:space="preserve"> когда раздражение проговаривается, обсуждается родителями и детьми, оно не будет трансформироваться в физическую агрессию по отношению к сестре/брату, игнорирование его или психосоматические боли в желудке, головные боли.</w:t>
      </w:r>
    </w:p>
    <w:p w14:paraId="4D88011E"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lastRenderedPageBreak/>
        <w:t>- Старайтесь не сравнивать детей, даже когда это сравнение будет в пользу одного из них, для похвалы. Ребенок должен чувствовать себя уникальным.</w:t>
      </w:r>
    </w:p>
    <w:p w14:paraId="759FC2D9"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 Не навязывайте детям определенных ролей. Если у одного из детей хорошо получается петь, рисовать или танцевать, хвалите его и поощряйте развитие его таланта, но при этом давайте другим детям понять, что и они могут заниматься творчеством, что для этого не обязательно быть таким выдающимся танцором или художником, как их брат/сестра.</w:t>
      </w:r>
    </w:p>
    <w:p w14:paraId="0D02EEB4"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Не употребляйте подобных фраз: "Он наш спортсмен", "Она никогда не доставляет нам никаких неприятностей".</w:t>
      </w:r>
    </w:p>
    <w:p w14:paraId="448C2A36"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 Не волнуйтесь о том, что не получается уделять каждому ребенку РАВНОЕ количество времени. Сосредоточьтесь на том, что необходимо каждому ребенку, дайте им понять, что каждый из них уникален.</w:t>
      </w:r>
    </w:p>
    <w:p w14:paraId="503C23A5" w14:textId="00AA3865" w:rsidR="00580C2D" w:rsidRPr="00DC0F3F" w:rsidRDefault="00DC0F3F" w:rsidP="00DC0F3F">
      <w:pPr>
        <w:jc w:val="center"/>
        <w:rPr>
          <w:rFonts w:ascii="Times New Roman" w:hAnsi="Times New Roman" w:cs="Times New Roman"/>
          <w:b/>
          <w:sz w:val="24"/>
          <w:szCs w:val="24"/>
        </w:rPr>
      </w:pPr>
      <w:r w:rsidRPr="00DC0F3F">
        <w:rPr>
          <w:rFonts w:ascii="Times New Roman" w:hAnsi="Times New Roman" w:cs="Times New Roman"/>
          <w:b/>
          <w:sz w:val="24"/>
          <w:szCs w:val="24"/>
        </w:rPr>
        <w:t>ЧЕМУ УЧАТСЯ БРАТЬЯ И СЕСТРЫ "ОСОБЫХ ДЕТЕЙ"</w:t>
      </w:r>
    </w:p>
    <w:p w14:paraId="2E305C77" w14:textId="77777777" w:rsidR="00580C2D" w:rsidRPr="00DC0F3F" w:rsidRDefault="00580C2D" w:rsidP="00580C2D">
      <w:pPr>
        <w:rPr>
          <w:rFonts w:ascii="Times New Roman" w:hAnsi="Times New Roman" w:cs="Times New Roman"/>
          <w:b/>
          <w:sz w:val="24"/>
          <w:szCs w:val="24"/>
        </w:rPr>
      </w:pPr>
      <w:r w:rsidRPr="00DC0F3F">
        <w:rPr>
          <w:rFonts w:ascii="Times New Roman" w:hAnsi="Times New Roman" w:cs="Times New Roman"/>
          <w:b/>
          <w:sz w:val="24"/>
          <w:szCs w:val="24"/>
        </w:rPr>
        <w:t>Зрелость</w:t>
      </w:r>
    </w:p>
    <w:p w14:paraId="10580DCF" w14:textId="77777777" w:rsidR="00580C2D" w:rsidRPr="00580C2D" w:rsidRDefault="00580C2D" w:rsidP="00DC0F3F">
      <w:pPr>
        <w:spacing w:after="0" w:line="240" w:lineRule="auto"/>
        <w:rPr>
          <w:rFonts w:ascii="Times New Roman" w:hAnsi="Times New Roman" w:cs="Times New Roman"/>
          <w:sz w:val="24"/>
          <w:szCs w:val="24"/>
        </w:rPr>
      </w:pPr>
      <w:r w:rsidRPr="00580C2D">
        <w:rPr>
          <w:rFonts w:ascii="Times New Roman" w:hAnsi="Times New Roman" w:cs="Times New Roman"/>
          <w:sz w:val="24"/>
          <w:szCs w:val="24"/>
        </w:rPr>
        <w:t>Многие братья и сестры "особых" детей раньше взрослеют.</w:t>
      </w:r>
    </w:p>
    <w:p w14:paraId="5D1E5F10" w14:textId="77777777" w:rsidR="00580C2D" w:rsidRPr="00DC0F3F" w:rsidRDefault="00580C2D" w:rsidP="00DC0F3F">
      <w:pPr>
        <w:spacing w:after="0" w:line="240" w:lineRule="auto"/>
        <w:rPr>
          <w:rFonts w:ascii="Times New Roman" w:hAnsi="Times New Roman" w:cs="Times New Roman"/>
          <w:i/>
          <w:sz w:val="24"/>
          <w:szCs w:val="24"/>
        </w:rPr>
      </w:pPr>
      <w:r w:rsidRPr="00DC0F3F">
        <w:rPr>
          <w:rFonts w:ascii="Times New Roman" w:hAnsi="Times New Roman" w:cs="Times New Roman"/>
          <w:i/>
          <w:sz w:val="24"/>
          <w:szCs w:val="24"/>
        </w:rPr>
        <w:t>Представление о себе, самооценка, опыт общения</w:t>
      </w:r>
    </w:p>
    <w:p w14:paraId="7131BE14" w14:textId="75CFD614" w:rsidR="00580C2D" w:rsidRPr="00580C2D" w:rsidRDefault="00DC0F3F" w:rsidP="00DC0F3F">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580C2D" w:rsidRPr="00580C2D">
        <w:rPr>
          <w:rFonts w:ascii="Times New Roman" w:hAnsi="Times New Roman" w:cs="Times New Roman"/>
          <w:sz w:val="24"/>
          <w:szCs w:val="24"/>
        </w:rPr>
        <w:t xml:space="preserve"> целом самооценка братьев и сестер "особых" деток такая же, как у их ровесников. Вместе с тем, братья и сестры "особых" часто лучше умеют общаться.</w:t>
      </w:r>
    </w:p>
    <w:p w14:paraId="66B1445D" w14:textId="77777777" w:rsidR="00580C2D" w:rsidRPr="00DC0F3F" w:rsidRDefault="00580C2D" w:rsidP="00DC0F3F">
      <w:pPr>
        <w:spacing w:after="0" w:line="240" w:lineRule="auto"/>
        <w:rPr>
          <w:rFonts w:ascii="Times New Roman" w:hAnsi="Times New Roman" w:cs="Times New Roman"/>
          <w:i/>
          <w:sz w:val="24"/>
          <w:szCs w:val="24"/>
        </w:rPr>
      </w:pPr>
      <w:r w:rsidRPr="00DC0F3F">
        <w:rPr>
          <w:rFonts w:ascii="Times New Roman" w:hAnsi="Times New Roman" w:cs="Times New Roman"/>
          <w:i/>
          <w:sz w:val="24"/>
          <w:szCs w:val="24"/>
        </w:rPr>
        <w:t>Понимание того, что происходит, внутреннего мира</w:t>
      </w:r>
    </w:p>
    <w:p w14:paraId="3998826C" w14:textId="77777777" w:rsidR="00580C2D" w:rsidRPr="00580C2D" w:rsidRDefault="00580C2D" w:rsidP="00DC0F3F">
      <w:pPr>
        <w:spacing w:after="0" w:line="240" w:lineRule="auto"/>
        <w:rPr>
          <w:rFonts w:ascii="Times New Roman" w:hAnsi="Times New Roman" w:cs="Times New Roman"/>
          <w:sz w:val="24"/>
          <w:szCs w:val="24"/>
        </w:rPr>
      </w:pPr>
      <w:r w:rsidRPr="00580C2D">
        <w:rPr>
          <w:rFonts w:ascii="Times New Roman" w:hAnsi="Times New Roman" w:cs="Times New Roman"/>
          <w:sz w:val="24"/>
          <w:szCs w:val="24"/>
        </w:rPr>
        <w:t>У братьев и сестер "особых" есть возможность научиться понимать, что многое, что мы принимаем как должное, на самом деле - дар. Часто, когда говоришь с такими братьями и сестрами, поражаешься их мудрости и прозорливости.</w:t>
      </w:r>
    </w:p>
    <w:p w14:paraId="2AD02C86" w14:textId="67DC384D" w:rsidR="00580C2D" w:rsidRPr="00580C2D" w:rsidRDefault="00580C2D" w:rsidP="00DC0F3F">
      <w:pPr>
        <w:spacing w:after="0" w:line="240" w:lineRule="auto"/>
        <w:rPr>
          <w:rFonts w:ascii="Times New Roman" w:hAnsi="Times New Roman" w:cs="Times New Roman"/>
          <w:sz w:val="24"/>
          <w:szCs w:val="24"/>
        </w:rPr>
      </w:pPr>
    </w:p>
    <w:p w14:paraId="7640BCB3" w14:textId="77777777" w:rsidR="00580C2D" w:rsidRPr="00580C2D" w:rsidRDefault="00580C2D" w:rsidP="00580C2D">
      <w:pPr>
        <w:rPr>
          <w:rFonts w:ascii="Times New Roman" w:hAnsi="Times New Roman" w:cs="Times New Roman"/>
          <w:sz w:val="24"/>
          <w:szCs w:val="24"/>
        </w:rPr>
      </w:pPr>
      <w:r w:rsidRPr="00DC0F3F">
        <w:rPr>
          <w:rFonts w:ascii="Times New Roman" w:hAnsi="Times New Roman" w:cs="Times New Roman"/>
          <w:b/>
          <w:sz w:val="24"/>
          <w:szCs w:val="24"/>
        </w:rPr>
        <w:t>Терпимость</w:t>
      </w:r>
    </w:p>
    <w:p w14:paraId="2C9415F1"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Братья и сестры "особых" детей терпимее относятся к различиям (разного рода) между людьми. Они видят, как иногда к их брату/сестре относятся с предубеждением, и стараются сами воспринимать других без предубеждений.</w:t>
      </w:r>
    </w:p>
    <w:p w14:paraId="44688080" w14:textId="77777777" w:rsidR="00580C2D" w:rsidRPr="00DC0F3F" w:rsidRDefault="00580C2D" w:rsidP="00580C2D">
      <w:pPr>
        <w:rPr>
          <w:rFonts w:ascii="Times New Roman" w:hAnsi="Times New Roman" w:cs="Times New Roman"/>
          <w:b/>
          <w:sz w:val="24"/>
          <w:szCs w:val="24"/>
        </w:rPr>
      </w:pPr>
      <w:r w:rsidRPr="00DC0F3F">
        <w:rPr>
          <w:rFonts w:ascii="Times New Roman" w:hAnsi="Times New Roman" w:cs="Times New Roman"/>
          <w:b/>
          <w:sz w:val="24"/>
          <w:szCs w:val="24"/>
        </w:rPr>
        <w:t>Гордость</w:t>
      </w:r>
    </w:p>
    <w:p w14:paraId="7816894F"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Многие братья и сестры "особых" детей гордятся своей семьей и достижениями своих "особых" братьев/сестер.</w:t>
      </w:r>
    </w:p>
    <w:p w14:paraId="67B9CFCE" w14:textId="77777777" w:rsidR="00580C2D" w:rsidRPr="00DC0F3F" w:rsidRDefault="00580C2D" w:rsidP="00580C2D">
      <w:pPr>
        <w:rPr>
          <w:rFonts w:ascii="Times New Roman" w:hAnsi="Times New Roman" w:cs="Times New Roman"/>
          <w:b/>
          <w:sz w:val="24"/>
          <w:szCs w:val="24"/>
        </w:rPr>
      </w:pPr>
      <w:r w:rsidRPr="00DC0F3F">
        <w:rPr>
          <w:rFonts w:ascii="Times New Roman" w:hAnsi="Times New Roman" w:cs="Times New Roman"/>
          <w:b/>
          <w:sz w:val="24"/>
          <w:szCs w:val="24"/>
        </w:rPr>
        <w:t>Преданность</w:t>
      </w:r>
    </w:p>
    <w:p w14:paraId="08F7C78A" w14:textId="63EE8763"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Братья и сестры могут всячески выражать свою преданность "особому ребенку". Они могут драться, ругаться, как любые дети, но они будут заступаться за своего "особого" братишку или сестренку, стараться не давать его или ее в обиду.</w:t>
      </w:r>
    </w:p>
    <w:p w14:paraId="164F506D" w14:textId="52474FDF" w:rsidR="00580C2D" w:rsidRPr="00DC0F3F" w:rsidRDefault="00DC0F3F" w:rsidP="00DC0F3F">
      <w:pPr>
        <w:jc w:val="center"/>
        <w:rPr>
          <w:rFonts w:ascii="Times New Roman" w:hAnsi="Times New Roman" w:cs="Times New Roman"/>
          <w:b/>
          <w:sz w:val="24"/>
          <w:szCs w:val="24"/>
        </w:rPr>
      </w:pPr>
      <w:r w:rsidRPr="00DC0F3F">
        <w:rPr>
          <w:rFonts w:ascii="Times New Roman" w:hAnsi="Times New Roman" w:cs="Times New Roman"/>
          <w:b/>
          <w:sz w:val="24"/>
          <w:szCs w:val="24"/>
        </w:rPr>
        <w:t>ПОЛОЖИТЕЛЬНЫЕ И ОТРИЦАТЕЛЬНЫЕ АСПЕКТЫ В ЖИЗНИ БРАТА/СЕСТРЫ РЕБЕНКА С ИНВАЛИДНОСТЬЮ</w:t>
      </w:r>
    </w:p>
    <w:p w14:paraId="7BCD2AAE" w14:textId="77777777" w:rsidR="00580C2D" w:rsidRPr="00DC0F3F" w:rsidRDefault="00580C2D" w:rsidP="00580C2D">
      <w:pPr>
        <w:rPr>
          <w:rFonts w:ascii="Times New Roman" w:hAnsi="Times New Roman" w:cs="Times New Roman"/>
          <w:b/>
          <w:i/>
          <w:sz w:val="24"/>
          <w:szCs w:val="24"/>
        </w:rPr>
      </w:pPr>
      <w:r w:rsidRPr="00DC0F3F">
        <w:rPr>
          <w:rFonts w:ascii="Times New Roman" w:hAnsi="Times New Roman" w:cs="Times New Roman"/>
          <w:b/>
          <w:i/>
          <w:sz w:val="24"/>
          <w:szCs w:val="24"/>
        </w:rPr>
        <w:t>Отрицательные аспекты.</w:t>
      </w:r>
    </w:p>
    <w:p w14:paraId="4430782C"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 Влияние на возможность спокойно поиграть (требование тишины из-за спящего ребенка, сломанные игрушки). Проблемы такие же, как у здоровых детей, масштаб другой.</w:t>
      </w:r>
    </w:p>
    <w:p w14:paraId="127F107F"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 Помехи при выполнении домашних заданий (отсутствие покоя, повторяющиеся разорванные тетрадки, порча личных вещей (книги, кассеты)</w:t>
      </w:r>
    </w:p>
    <w:p w14:paraId="2FA889D1"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lastRenderedPageBreak/>
        <w:t>- Вопрос: как об этом сказать школьным друзьям? Как реагировать, если друзья будут называть брата (сестру) ненормальным?</w:t>
      </w:r>
    </w:p>
    <w:p w14:paraId="6FBBDACF" w14:textId="2E71E77D"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 xml:space="preserve">- Здоровые дети переживают нервные и физические перегрузки родителей, которые влияют на отношения с ними. Часто здоровые дети воспринимают брата(сестру)-инвалида, как любимчика и единственный объект всей заботы и </w:t>
      </w:r>
      <w:proofErr w:type="spellStart"/>
      <w:r w:rsidR="00332A89" w:rsidRPr="00580C2D">
        <w:rPr>
          <w:rFonts w:ascii="Times New Roman" w:hAnsi="Times New Roman" w:cs="Times New Roman"/>
          <w:sz w:val="24"/>
          <w:szCs w:val="24"/>
        </w:rPr>
        <w:t>балова</w:t>
      </w:r>
      <w:r w:rsidR="00332A89">
        <w:rPr>
          <w:rFonts w:ascii="Times New Roman" w:hAnsi="Times New Roman" w:cs="Times New Roman"/>
          <w:sz w:val="24"/>
          <w:szCs w:val="24"/>
        </w:rPr>
        <w:t>ни</w:t>
      </w:r>
      <w:proofErr w:type="spellEnd"/>
      <w:r w:rsidRPr="00580C2D">
        <w:rPr>
          <w:rFonts w:ascii="Times New Roman" w:hAnsi="Times New Roman" w:cs="Times New Roman"/>
          <w:sz w:val="24"/>
          <w:szCs w:val="24"/>
        </w:rPr>
        <w:t xml:space="preserve"> родителей. Может так далеко зайти, что здоровые дети чувствуют себя виноватыми, что они здоровы.</w:t>
      </w:r>
    </w:p>
    <w:p w14:paraId="14C626C5" w14:textId="0B5B413D" w:rsidR="00580C2D" w:rsidRPr="00580C2D" w:rsidRDefault="00DC0F3F" w:rsidP="00DC0F3F">
      <w:pPr>
        <w:jc w:val="both"/>
        <w:rPr>
          <w:rFonts w:ascii="Times New Roman" w:hAnsi="Times New Roman" w:cs="Times New Roman"/>
          <w:sz w:val="24"/>
          <w:szCs w:val="24"/>
        </w:rPr>
      </w:pPr>
      <w:r>
        <w:rPr>
          <w:rFonts w:ascii="Times New Roman" w:hAnsi="Times New Roman" w:cs="Times New Roman"/>
          <w:sz w:val="24"/>
          <w:szCs w:val="24"/>
        </w:rPr>
        <w:t xml:space="preserve">- </w:t>
      </w:r>
      <w:r w:rsidR="00580C2D" w:rsidRPr="00580C2D">
        <w:rPr>
          <w:rFonts w:ascii="Times New Roman" w:hAnsi="Times New Roman" w:cs="Times New Roman"/>
          <w:sz w:val="24"/>
          <w:szCs w:val="24"/>
        </w:rPr>
        <w:t>Могут развиться чувства злобы и ненависти, которые никогда не будут высказаны. Здоровые дети чувствуют себя брошенными.</w:t>
      </w:r>
    </w:p>
    <w:p w14:paraId="10CA18E1" w14:textId="2E244710"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 xml:space="preserve">- Некоторые дети, видя огромное напряжение в семье, не хотят создавать дополнительные проблемы (например, проблемы в школе) родителям, не делятся с ними, отказывая себе в </w:t>
      </w:r>
      <w:r w:rsidR="00332A89" w:rsidRPr="00580C2D">
        <w:rPr>
          <w:rFonts w:ascii="Times New Roman" w:hAnsi="Times New Roman" w:cs="Times New Roman"/>
          <w:sz w:val="24"/>
          <w:szCs w:val="24"/>
        </w:rPr>
        <w:t>посторонней</w:t>
      </w:r>
      <w:r w:rsidRPr="00580C2D">
        <w:rPr>
          <w:rFonts w:ascii="Times New Roman" w:hAnsi="Times New Roman" w:cs="Times New Roman"/>
          <w:sz w:val="24"/>
          <w:szCs w:val="24"/>
        </w:rPr>
        <w:t xml:space="preserve"> помощи. Душевное напряжение.</w:t>
      </w:r>
    </w:p>
    <w:p w14:paraId="342923E4"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 xml:space="preserve">- Часто здоровые дети находятся между двух огней. </w:t>
      </w:r>
      <w:proofErr w:type="gramStart"/>
      <w:r w:rsidRPr="00580C2D">
        <w:rPr>
          <w:rFonts w:ascii="Times New Roman" w:hAnsi="Times New Roman" w:cs="Times New Roman"/>
          <w:sz w:val="24"/>
          <w:szCs w:val="24"/>
        </w:rPr>
        <w:t>С одной стороны</w:t>
      </w:r>
      <w:proofErr w:type="gramEnd"/>
      <w:r w:rsidRPr="00580C2D">
        <w:rPr>
          <w:rFonts w:ascii="Times New Roman" w:hAnsi="Times New Roman" w:cs="Times New Roman"/>
          <w:sz w:val="24"/>
          <w:szCs w:val="24"/>
        </w:rPr>
        <w:t>: в семье ребенок с СД любим и принят, а обществом ребенок-инвалид не всегда принят. Из-за этого может произойти охлаждение чувств к больному брату (сестре).</w:t>
      </w:r>
    </w:p>
    <w:p w14:paraId="2952A57D"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 Дополнительная нагрузка происходит из-за желания родителей, чтобы после их смерти братья и сестры заботились о своем больном брате (сестре). Особенно сильное душевное беспокойство наблюдается у старших сестер из-за боязни отсутствия личной жизни, детей, т.к. они должны всю жизнь заботиться о брате(сестре) -инвалиде.</w:t>
      </w:r>
    </w:p>
    <w:p w14:paraId="3681B580" w14:textId="77777777" w:rsidR="00580C2D" w:rsidRPr="00DC0F3F" w:rsidRDefault="00580C2D" w:rsidP="00580C2D">
      <w:pPr>
        <w:rPr>
          <w:rFonts w:ascii="Times New Roman" w:hAnsi="Times New Roman" w:cs="Times New Roman"/>
          <w:b/>
          <w:i/>
          <w:sz w:val="24"/>
          <w:szCs w:val="24"/>
        </w:rPr>
      </w:pPr>
      <w:r w:rsidRPr="00DC0F3F">
        <w:rPr>
          <w:rFonts w:ascii="Times New Roman" w:hAnsi="Times New Roman" w:cs="Times New Roman"/>
          <w:b/>
          <w:i/>
          <w:sz w:val="24"/>
          <w:szCs w:val="24"/>
        </w:rPr>
        <w:t>Положительные аспекты</w:t>
      </w:r>
    </w:p>
    <w:p w14:paraId="4F484D14"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 Братья и сестры детей-инвалидов имеют высочайшую степень ответственности, терпимы, готовы всегда прийти на помощь, социально высоко развиты.</w:t>
      </w:r>
    </w:p>
    <w:p w14:paraId="23C1EA02"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 Они в состоянии свои потребности поставить на второй план.</w:t>
      </w:r>
    </w:p>
    <w:p w14:paraId="613B1E39"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 В сравнении с ровесниками они раньше взрослеют, серьезнее, мудрее.</w:t>
      </w:r>
    </w:p>
    <w:p w14:paraId="34036632"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 Некоторые даже гордятся способностями своего брата (сестры).</w:t>
      </w:r>
    </w:p>
    <w:p w14:paraId="01745ED0"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 Здоровые братья и сестры относятся к себе критически и откровенно рассказывают психологам о своих хороших и плохих чертах.</w:t>
      </w:r>
    </w:p>
    <w:p w14:paraId="68661273"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 Отмечается отсутствие агрессии в ссорах между братьями и сестрами</w:t>
      </w:r>
    </w:p>
    <w:p w14:paraId="2EDEAB28" w14:textId="79B8365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Несомненно, что на формирование ли</w:t>
      </w:r>
      <w:r w:rsidR="00DC0F3F">
        <w:rPr>
          <w:rFonts w:ascii="Times New Roman" w:hAnsi="Times New Roman" w:cs="Times New Roman"/>
          <w:sz w:val="24"/>
          <w:szCs w:val="24"/>
        </w:rPr>
        <w:t>ч</w:t>
      </w:r>
      <w:r w:rsidRPr="00580C2D">
        <w:rPr>
          <w:rFonts w:ascii="Times New Roman" w:hAnsi="Times New Roman" w:cs="Times New Roman"/>
          <w:sz w:val="24"/>
          <w:szCs w:val="24"/>
        </w:rPr>
        <w:t>ности здорового ребенка влияет, имеет ли он брата</w:t>
      </w:r>
      <w:r w:rsidR="00DC0F3F">
        <w:rPr>
          <w:rFonts w:ascii="Times New Roman" w:hAnsi="Times New Roman" w:cs="Times New Roman"/>
          <w:sz w:val="24"/>
          <w:szCs w:val="24"/>
        </w:rPr>
        <w:t xml:space="preserve"> </w:t>
      </w:r>
      <w:r w:rsidRPr="00580C2D">
        <w:rPr>
          <w:rFonts w:ascii="Times New Roman" w:hAnsi="Times New Roman" w:cs="Times New Roman"/>
          <w:sz w:val="24"/>
          <w:szCs w:val="24"/>
        </w:rPr>
        <w:t>(сестру) инвалида. Основной фактор для душевного спокойствия здорового ребенка - спокойствие и довольство матери (и отца). Если мать плохо "справляется со своей судьбой", нервна и перегружена - тем сильнее душевная нагрузка на здоровых детей.</w:t>
      </w:r>
    </w:p>
    <w:p w14:paraId="24ECBD4F" w14:textId="4CFA774E" w:rsidR="00580C2D" w:rsidRPr="00DC0F3F" w:rsidRDefault="00DC0F3F" w:rsidP="00DC0F3F">
      <w:pPr>
        <w:jc w:val="center"/>
        <w:rPr>
          <w:rFonts w:ascii="Times New Roman" w:hAnsi="Times New Roman" w:cs="Times New Roman"/>
          <w:b/>
          <w:sz w:val="24"/>
          <w:szCs w:val="24"/>
        </w:rPr>
      </w:pPr>
      <w:r w:rsidRPr="00DC0F3F">
        <w:rPr>
          <w:rFonts w:ascii="Times New Roman" w:hAnsi="Times New Roman" w:cs="Times New Roman"/>
          <w:b/>
          <w:sz w:val="24"/>
          <w:szCs w:val="24"/>
        </w:rPr>
        <w:t>КОГДА СКАЗАТЬ О ДИАГНОЗЕ?</w:t>
      </w:r>
    </w:p>
    <w:p w14:paraId="64C29EE4" w14:textId="2B099740"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 xml:space="preserve">Как мы видели выше, сами обычные братья/сестры предпочитают знать правду. Уже в возрасте 5-6 лет им нужно на доступном уровне объяснить, что не так с их братиком/сестрой. </w:t>
      </w:r>
    </w:p>
    <w:p w14:paraId="195678C2"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Пока детям еще нет 5 лет</w:t>
      </w:r>
    </w:p>
    <w:p w14:paraId="25635B7B"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 xml:space="preserve">Дети этого возраста еще не могут выразить свои чувства словами, так что их чувства будут видны из их поступков. Они не могут сформулировать, чем отношение к их особому брату/сестре отличается от отношения к ним самим, но они заметят разницу. </w:t>
      </w:r>
      <w:r w:rsidRPr="00580C2D">
        <w:rPr>
          <w:rFonts w:ascii="Times New Roman" w:hAnsi="Times New Roman" w:cs="Times New Roman"/>
          <w:sz w:val="24"/>
          <w:szCs w:val="24"/>
        </w:rPr>
        <w:lastRenderedPageBreak/>
        <w:t>Вместе с тем, дети еще не научились судить и осуждать, они будут радоваться возможности играть с братом или сестрой, так что, скорее всего, у них будут нормальные взаимоотношения.</w:t>
      </w:r>
    </w:p>
    <w:p w14:paraId="6FB94F94"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Детям от 6 до 12 лет</w:t>
      </w:r>
    </w:p>
    <w:p w14:paraId="332ECF10"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Дети начинают понимать, что люди различаются между собой. Они уже могут понять то, что вы им объясните про "особость" братика или сестры. Они могут заволноваться, что могут заразиться этой "особостью" или что с ними тоже что-то не в порядке. Они также могут чувствовать себя виноватыми, что они-то здоровы, или что они ругались, дрались с братом или сестрой. Обычно дети стараются помочь изо всех сил, вести себя очень-очень хорошо, либо начинают не слушаться, чтобы привлечь внимание родителей. В этом возрасте у детей отмечаются противоречивые чувства к брату или сестре. Впрочем, это характерно для данного возраста в отношениях обычных братьев и сестер.</w:t>
      </w:r>
    </w:p>
    <w:p w14:paraId="25CA5AAD"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Подростки - от 13 до 17 лет</w:t>
      </w:r>
    </w:p>
    <w:p w14:paraId="5F056BB9"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Подростки могут понять более точные объяснения медицинских и психологических проблем брата или сестры.</w:t>
      </w:r>
    </w:p>
    <w:p w14:paraId="6E027FFB" w14:textId="77777777" w:rsidR="00580C2D" w:rsidRPr="00580C2D" w:rsidRDefault="00580C2D" w:rsidP="00DC0F3F">
      <w:pPr>
        <w:jc w:val="both"/>
        <w:rPr>
          <w:rFonts w:ascii="Times New Roman" w:hAnsi="Times New Roman" w:cs="Times New Roman"/>
          <w:sz w:val="24"/>
          <w:szCs w:val="24"/>
        </w:rPr>
      </w:pPr>
      <w:r w:rsidRPr="00580C2D">
        <w:rPr>
          <w:rFonts w:ascii="Times New Roman" w:hAnsi="Times New Roman" w:cs="Times New Roman"/>
          <w:sz w:val="24"/>
          <w:szCs w:val="24"/>
        </w:rPr>
        <w:t>В этом возрасте для подростка важно самоутвердиться вне семьи, важны отношения со сверстниками. Они могут стесняться "особых" брата или сестры. Они могут волноваться о том, что проводят время вне семьи, когда должны были бы помогать "особому" ребенку, или чувствовать себя виноватыми, могут проявлять агрессию.</w:t>
      </w:r>
    </w:p>
    <w:p w14:paraId="760FE3F5"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Когда объясняете ребенку, что не так с его братом или сестрой:</w:t>
      </w:r>
    </w:p>
    <w:p w14:paraId="5AA91B9F"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 расскажите, чего ожидать;</w:t>
      </w:r>
    </w:p>
    <w:p w14:paraId="24959913"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 расскажите о положительных и отрицательных сторонах диагноза, перспектив;</w:t>
      </w:r>
    </w:p>
    <w:p w14:paraId="1A1E407A"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 объясните, как можно общаться с братом или сестрой;</w:t>
      </w:r>
    </w:p>
    <w:p w14:paraId="159C423E" w14:textId="77777777" w:rsidR="00580C2D" w:rsidRPr="00580C2D" w:rsidRDefault="00580C2D" w:rsidP="00580C2D">
      <w:pPr>
        <w:rPr>
          <w:rFonts w:ascii="Times New Roman" w:hAnsi="Times New Roman" w:cs="Times New Roman"/>
          <w:sz w:val="24"/>
          <w:szCs w:val="24"/>
        </w:rPr>
      </w:pPr>
      <w:r w:rsidRPr="00580C2D">
        <w:rPr>
          <w:rFonts w:ascii="Times New Roman" w:hAnsi="Times New Roman" w:cs="Times New Roman"/>
          <w:sz w:val="24"/>
          <w:szCs w:val="24"/>
        </w:rPr>
        <w:t>- объясните, как ребенок может помочь вам в занятиях с братом или сестрой.</w:t>
      </w:r>
    </w:p>
    <w:sectPr w:rsidR="00580C2D" w:rsidRPr="00580C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9C"/>
    <w:rsid w:val="00332A89"/>
    <w:rsid w:val="00580C2D"/>
    <w:rsid w:val="006E19AB"/>
    <w:rsid w:val="00782586"/>
    <w:rsid w:val="00822008"/>
    <w:rsid w:val="00895C9C"/>
    <w:rsid w:val="00D85849"/>
    <w:rsid w:val="00DC0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375CE"/>
  <w15:chartTrackingRefBased/>
  <w15:docId w15:val="{6C6497BA-22FD-4FC8-9CCB-B468F6BF2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49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1691</Words>
  <Characters>9644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sad-ivanova28-05@mail.ru</dc:creator>
  <cp:keywords/>
  <dc:description/>
  <cp:lastModifiedBy>sad-ivanova28-05@mail.ru</cp:lastModifiedBy>
  <cp:revision>3</cp:revision>
  <dcterms:created xsi:type="dcterms:W3CDTF">2022-08-22T07:43:00Z</dcterms:created>
  <dcterms:modified xsi:type="dcterms:W3CDTF">2022-08-22T08:16:00Z</dcterms:modified>
</cp:coreProperties>
</file>